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73A2E" w14:textId="45AD6ACC" w:rsidR="004400BA" w:rsidRDefault="007C58B2" w:rsidP="004400BA">
      <w:pPr>
        <w:jc w:val="right"/>
        <w:rPr>
          <w:rFonts w:ascii="Tahoma" w:eastAsia="Times New Roman" w:hAnsi="Tahoma" w:cs="Tahoma"/>
          <w:b/>
          <w:bCs/>
          <w:sz w:val="20"/>
          <w:szCs w:val="20"/>
          <w:lang w:eastAsia="ar-SA"/>
        </w:rPr>
      </w:pPr>
      <w:r>
        <w:rPr>
          <w:noProof/>
        </w:rPr>
        <w:drawing>
          <wp:inline distT="0" distB="0" distL="0" distR="0" wp14:anchorId="28E6F00C" wp14:editId="3E93D154">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r w:rsidR="004400BA">
        <w:rPr>
          <w:rFonts w:ascii="Tahoma" w:eastAsia="Times New Roman" w:hAnsi="Tahoma" w:cs="Tahoma"/>
          <w:sz w:val="20"/>
          <w:szCs w:val="20"/>
          <w:lang w:eastAsia="ar-SA"/>
        </w:rPr>
        <w:t>ALLEGATO 1)</w:t>
      </w:r>
    </w:p>
    <w:p w14:paraId="2BAFF69D" w14:textId="77777777" w:rsidR="004400BA" w:rsidRDefault="004400BA" w:rsidP="004400BA">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894C146" w14:textId="77777777" w:rsidR="004400BA" w:rsidRDefault="004400BA" w:rsidP="004400BA">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1DC764E9" w14:textId="77777777" w:rsidR="004400BA" w:rsidRDefault="004400BA" w:rsidP="004400BA">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05770741" w14:textId="77777777" w:rsidR="004400BA" w:rsidRDefault="004400BA" w:rsidP="004400BA">
      <w:pPr>
        <w:suppressAutoHyphens/>
        <w:spacing w:after="0" w:line="240" w:lineRule="auto"/>
        <w:jc w:val="center"/>
        <w:rPr>
          <w:rFonts w:ascii="Tahoma" w:eastAsia="Times New Roman" w:hAnsi="Tahoma" w:cs="Tahoma"/>
          <w:sz w:val="18"/>
          <w:szCs w:val="18"/>
          <w:lang w:eastAsia="ar-SA"/>
        </w:rPr>
      </w:pPr>
    </w:p>
    <w:p w14:paraId="425DFC77" w14:textId="77777777" w:rsidR="004400BA" w:rsidRDefault="004400BA" w:rsidP="004400BA">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Alla Stazione Unica Appaltante della Provincia di Piacenza</w:t>
      </w:r>
    </w:p>
    <w:p w14:paraId="2AAB2F62" w14:textId="77777777" w:rsidR="004400BA" w:rsidRDefault="004400BA" w:rsidP="004400BA">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04458764" w14:textId="77777777" w:rsidR="004400BA" w:rsidRDefault="004400BA" w:rsidP="004400BA">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7A67B10F" w14:textId="77777777" w:rsidR="004400BA" w:rsidRDefault="004400BA" w:rsidP="004400BA">
      <w:pPr>
        <w:suppressAutoHyphens/>
        <w:spacing w:after="0" w:line="240" w:lineRule="auto"/>
        <w:jc w:val="both"/>
        <w:rPr>
          <w:rFonts w:ascii="Tahoma" w:eastAsia="Times New Roman" w:hAnsi="Tahoma" w:cs="Tahoma"/>
          <w:sz w:val="18"/>
          <w:szCs w:val="18"/>
          <w:lang w:eastAsia="ar-SA"/>
        </w:rPr>
      </w:pPr>
    </w:p>
    <w:p w14:paraId="77009351" w14:textId="77777777" w:rsidR="004400BA" w:rsidRDefault="004400BA" w:rsidP="004400BA">
      <w:pPr>
        <w:suppressAutoHyphens/>
        <w:spacing w:after="0" w:line="240" w:lineRule="auto"/>
        <w:rPr>
          <w:rFonts w:ascii="Tahoma" w:eastAsia="Times New Roman" w:hAnsi="Tahoma" w:cs="Tahoma"/>
          <w:sz w:val="18"/>
          <w:szCs w:val="18"/>
          <w:lang w:eastAsia="ar-SA"/>
        </w:rPr>
      </w:pPr>
    </w:p>
    <w:p w14:paraId="767AA1B5" w14:textId="77777777" w:rsidR="00274266" w:rsidRDefault="004400BA" w:rsidP="00274266">
      <w:pPr>
        <w:pBdr>
          <w:top w:val="double" w:sz="2" w:space="1" w:color="000000"/>
          <w:left w:val="double" w:sz="2" w:space="1" w:color="000000"/>
          <w:bottom w:val="double" w:sz="2" w:space="1" w:color="000000"/>
          <w:right w:val="double" w:sz="2" w:space="1" w:color="000000"/>
        </w:pBdr>
        <w:spacing w:before="100" w:beforeAutospacing="1" w:after="119" w:line="240" w:lineRule="auto"/>
        <w:ind w:left="28"/>
        <w:jc w:val="both"/>
        <w:rPr>
          <w:rFonts w:ascii="Tahoma" w:eastAsia="Times New Roman" w:hAnsi="Tahoma" w:cs="Tahoma"/>
          <w:b/>
          <w:sz w:val="20"/>
          <w:szCs w:val="20"/>
          <w:lang w:eastAsia="ar-SA"/>
        </w:rPr>
      </w:pPr>
      <w:r>
        <w:rPr>
          <w:rFonts w:ascii="Tahoma" w:eastAsia="Times New Roman" w:hAnsi="Tahoma" w:cs="Tahoma"/>
          <w:sz w:val="20"/>
          <w:szCs w:val="20"/>
          <w:u w:val="single"/>
          <w:lang w:eastAsia="ar-SA"/>
        </w:rPr>
        <w:t>OGGETTO:</w:t>
      </w:r>
      <w:r>
        <w:rPr>
          <w:rFonts w:ascii="Tahoma" w:eastAsia="Times New Roman" w:hAnsi="Tahoma" w:cs="Tahoma"/>
          <w:sz w:val="20"/>
          <w:szCs w:val="20"/>
          <w:lang w:eastAsia="ar-SA"/>
        </w:rPr>
        <w:t xml:space="preserve"> </w:t>
      </w:r>
      <w:r w:rsidR="00274266" w:rsidRPr="00274266">
        <w:rPr>
          <w:rFonts w:ascii="Tahoma" w:eastAsia="Times New Roman" w:hAnsi="Tahoma" w:cs="Tahoma"/>
          <w:b/>
          <w:sz w:val="20"/>
          <w:szCs w:val="20"/>
          <w:lang w:eastAsia="ar-SA"/>
        </w:rPr>
        <w:t>PROCEDURA APERTA PER L’AFFIDAMENTO DEI LAVORI DI CUI AL PROGETTO “MESSA IN SICUREZZA DI PEDONI E CICLISTI LUNGO LE STRADE COMUNALI MOLINAZZO E CORTINA ALL’INTERNO DELLE FRAZIONI DI LUSURASCO E CORTINA, COMPRESA LA MANUTENZIONE STRAORDINARIA DELLA PAVIMENTAZIONE STRADALE.” CUP E97H21011170004. CIG 95992786CC.</w:t>
      </w:r>
    </w:p>
    <w:p w14:paraId="372E1757" w14:textId="599A935D" w:rsidR="004400BA" w:rsidRDefault="004400BA" w:rsidP="00274266">
      <w:pPr>
        <w:pBdr>
          <w:top w:val="double" w:sz="2" w:space="1" w:color="000000"/>
          <w:left w:val="double" w:sz="2" w:space="1" w:color="000000"/>
          <w:bottom w:val="double" w:sz="2" w:space="1" w:color="000000"/>
          <w:right w:val="double" w:sz="2" w:space="1" w:color="000000"/>
        </w:pBdr>
        <w:spacing w:before="100" w:beforeAutospacing="1" w:after="119" w:line="240" w:lineRule="auto"/>
        <w:jc w:val="both"/>
        <w:rPr>
          <w:rFonts w:ascii="Tahoma" w:eastAsia="Arial Unicode MS" w:hAnsi="Tahoma" w:cs="Tahoma"/>
          <w:color w:val="FF0000"/>
          <w:kern w:val="2"/>
          <w:sz w:val="24"/>
          <w:szCs w:val="24"/>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4400BA" w14:paraId="0DCACC88" w14:textId="77777777" w:rsidTr="0002431B">
        <w:tc>
          <w:tcPr>
            <w:tcW w:w="1320" w:type="dxa"/>
            <w:gridSpan w:val="2"/>
            <w:tcBorders>
              <w:top w:val="double" w:sz="2" w:space="0" w:color="C0C0C0"/>
              <w:left w:val="double" w:sz="2" w:space="0" w:color="C0C0C0"/>
              <w:bottom w:val="double" w:sz="2" w:space="0" w:color="C0C0C0"/>
              <w:right w:val="nil"/>
            </w:tcBorders>
            <w:hideMark/>
          </w:tcPr>
          <w:p w14:paraId="7E4234DA"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bookmarkStart w:id="0" w:name="OLE_LINK1"/>
            <w:bookmarkStart w:id="1" w:name="OLE_LINK2"/>
            <w:bookmarkStart w:id="2" w:name="_Hlk254170315"/>
            <w:bookmarkEnd w:id="0"/>
            <w:bookmarkEnd w:id="1"/>
            <w:bookmarkEnd w:id="2"/>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4CF27DA4"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38299F56" w14:textId="77777777" w:rsidTr="0002431B">
        <w:tc>
          <w:tcPr>
            <w:tcW w:w="630" w:type="dxa"/>
            <w:tcBorders>
              <w:top w:val="double" w:sz="2" w:space="0" w:color="C0C0C0"/>
              <w:left w:val="double" w:sz="2" w:space="0" w:color="C0C0C0"/>
              <w:bottom w:val="double" w:sz="2" w:space="0" w:color="C0C0C0"/>
              <w:right w:val="nil"/>
            </w:tcBorders>
            <w:hideMark/>
          </w:tcPr>
          <w:p w14:paraId="3815299D"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1EEA4C52"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1D7EA8ED"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1F235C59"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2A9A8A6A"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05BCD44F"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38BE697D" w14:textId="77777777" w:rsidTr="0002431B">
        <w:tc>
          <w:tcPr>
            <w:tcW w:w="1320" w:type="dxa"/>
            <w:gridSpan w:val="2"/>
            <w:tcBorders>
              <w:top w:val="double" w:sz="2" w:space="0" w:color="C0C0C0"/>
              <w:left w:val="double" w:sz="2" w:space="0" w:color="C0C0C0"/>
              <w:bottom w:val="double" w:sz="2" w:space="0" w:color="C0C0C0"/>
              <w:right w:val="nil"/>
            </w:tcBorders>
            <w:hideMark/>
          </w:tcPr>
          <w:p w14:paraId="2FD26868"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35FC202B"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246AE8EA"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347623F0"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334D7A3E"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3E575E03"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7E49F0C5" w14:textId="77777777" w:rsidTr="0002431B">
        <w:tc>
          <w:tcPr>
            <w:tcW w:w="1320" w:type="dxa"/>
            <w:gridSpan w:val="2"/>
            <w:tcBorders>
              <w:top w:val="double" w:sz="2" w:space="0" w:color="C0C0C0"/>
              <w:left w:val="double" w:sz="2" w:space="0" w:color="C0C0C0"/>
              <w:bottom w:val="double" w:sz="2" w:space="0" w:color="C0C0C0"/>
              <w:right w:val="nil"/>
            </w:tcBorders>
            <w:hideMark/>
          </w:tcPr>
          <w:p w14:paraId="7BE1B66D"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1D206185"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408F1E0C" w14:textId="77777777" w:rsidTr="0002431B">
        <w:tc>
          <w:tcPr>
            <w:tcW w:w="1320" w:type="dxa"/>
            <w:gridSpan w:val="2"/>
            <w:tcBorders>
              <w:top w:val="double" w:sz="2" w:space="0" w:color="C0C0C0"/>
              <w:left w:val="double" w:sz="2" w:space="0" w:color="C0C0C0"/>
              <w:bottom w:val="double" w:sz="2" w:space="0" w:color="C0C0C0"/>
              <w:right w:val="nil"/>
            </w:tcBorders>
            <w:hideMark/>
          </w:tcPr>
          <w:p w14:paraId="75A6C460"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9C89F2C"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5725B0FB" w14:textId="77777777" w:rsidTr="0002431B">
        <w:tc>
          <w:tcPr>
            <w:tcW w:w="1710" w:type="dxa"/>
            <w:gridSpan w:val="4"/>
            <w:tcBorders>
              <w:top w:val="double" w:sz="2" w:space="0" w:color="C0C0C0"/>
              <w:left w:val="double" w:sz="2" w:space="0" w:color="C0C0C0"/>
              <w:bottom w:val="double" w:sz="2" w:space="0" w:color="C0C0C0"/>
              <w:right w:val="nil"/>
            </w:tcBorders>
            <w:hideMark/>
          </w:tcPr>
          <w:p w14:paraId="4D807BA4"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55140EC7"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7D87DE14"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605F93C9"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4DB55CDC"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41B851C4"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35B4E716" w14:textId="77777777" w:rsidTr="0002431B">
        <w:tc>
          <w:tcPr>
            <w:tcW w:w="1815" w:type="dxa"/>
            <w:gridSpan w:val="5"/>
            <w:tcBorders>
              <w:top w:val="double" w:sz="2" w:space="0" w:color="C0C0C0"/>
              <w:left w:val="double" w:sz="2" w:space="0" w:color="C0C0C0"/>
              <w:bottom w:val="double" w:sz="2" w:space="0" w:color="C0C0C0"/>
              <w:right w:val="nil"/>
            </w:tcBorders>
            <w:hideMark/>
          </w:tcPr>
          <w:p w14:paraId="5C0372C9"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0B576E8D"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3438CF6C"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027A1E8E"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21F2E988"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EF5C5DF"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297EFBAD" w14:textId="77777777" w:rsidTr="0002431B">
        <w:tc>
          <w:tcPr>
            <w:tcW w:w="1425" w:type="dxa"/>
            <w:gridSpan w:val="3"/>
            <w:tcBorders>
              <w:top w:val="double" w:sz="2" w:space="0" w:color="C0C0C0"/>
              <w:left w:val="double" w:sz="2" w:space="0" w:color="C0C0C0"/>
              <w:bottom w:val="double" w:sz="2" w:space="0" w:color="C0C0C0"/>
              <w:right w:val="nil"/>
            </w:tcBorders>
            <w:hideMark/>
          </w:tcPr>
          <w:p w14:paraId="78120032"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659E69C2"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094C3163"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4B0F6ABF"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bl>
    <w:p w14:paraId="0789F0F8" w14:textId="77777777" w:rsidR="004400BA" w:rsidRDefault="004400BA" w:rsidP="004400BA">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telefono: ______________________________ pec: ____________________________________________________</w:t>
      </w:r>
    </w:p>
    <w:p w14:paraId="51EE1AC2" w14:textId="77777777" w:rsidR="004400BA" w:rsidRDefault="004400BA" w:rsidP="004400BA">
      <w:pPr>
        <w:suppressAutoHyphens/>
        <w:spacing w:before="119" w:after="240" w:line="240" w:lineRule="auto"/>
        <w:jc w:val="center"/>
        <w:rPr>
          <w:rFonts w:ascii="Tahoma" w:eastAsia="Times New Roman" w:hAnsi="Tahoma" w:cs="Tahoma"/>
          <w:b/>
          <w:bCs/>
          <w:sz w:val="18"/>
          <w:szCs w:val="18"/>
          <w:lang w:eastAsia="ar-SA"/>
        </w:rPr>
      </w:pPr>
      <w:r>
        <w:rPr>
          <w:rFonts w:ascii="Tahoma" w:eastAsia="Times New Roman" w:hAnsi="Tahoma" w:cs="Tahoma"/>
          <w:b/>
          <w:sz w:val="20"/>
          <w:szCs w:val="20"/>
          <w:lang w:eastAsia="ar-SA"/>
        </w:rPr>
        <w:t>CHIEDE</w:t>
      </w:r>
    </w:p>
    <w:p w14:paraId="368554F3" w14:textId="77777777" w:rsidR="004400BA" w:rsidRDefault="004400BA" w:rsidP="004400BA">
      <w:pPr>
        <w:suppressAutoHyphens/>
        <w:spacing w:before="119" w:after="240" w:line="240" w:lineRule="auto"/>
        <w:jc w:val="both"/>
        <w:rPr>
          <w:rFonts w:ascii="Tahoma" w:eastAsia="Times New Roman" w:hAnsi="Tahoma" w:cs="Tahoma"/>
          <w:color w:val="000000"/>
          <w:sz w:val="20"/>
          <w:szCs w:val="20"/>
          <w:lang w:eastAsia="ar-SA"/>
        </w:rPr>
      </w:pPr>
      <w:r>
        <w:rPr>
          <w:rFonts w:ascii="Tahoma" w:eastAsia="Times New Roman" w:hAnsi="Tahoma" w:cs="Tahoma"/>
          <w:b/>
          <w:bCs/>
          <w:sz w:val="18"/>
          <w:szCs w:val="18"/>
          <w:lang w:eastAsia="ar-SA"/>
        </w:rPr>
        <w:t xml:space="preserve">di partecipare alla gara indicata in oggetto </w:t>
      </w:r>
      <w:r>
        <w:rPr>
          <w:rFonts w:ascii="Tahoma" w:eastAsia="Times New Roman" w:hAnsi="Tahoma" w:cs="Tahoma"/>
          <w:sz w:val="20"/>
          <w:szCs w:val="20"/>
          <w:lang w:eastAsia="ar-SA"/>
        </w:rPr>
        <w:t>come:</w:t>
      </w:r>
    </w:p>
    <w:p w14:paraId="3418CB44"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operatore economico singolo;</w:t>
      </w:r>
    </w:p>
    <w:p w14:paraId="363AB324"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capogruppo di associazione temporanea di imprese o di consorzio ex art. 45, comma 2, lett. d) ed e) del D. Lgs. n. 50/2016;</w:t>
      </w:r>
    </w:p>
    <w:p w14:paraId="04F731D7" w14:textId="77777777" w:rsidR="004400BA" w:rsidRDefault="004400BA" w:rsidP="004400BA">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1A3FBCB4" w14:textId="4150B470" w:rsidR="004400BA" w:rsidRPr="00AA67DD" w:rsidRDefault="004400BA" w:rsidP="004400BA">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 di tipo orizzontale </w:t>
      </w:r>
    </w:p>
    <w:p w14:paraId="1A3716B1"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mandante di Raggruppamento Temporaneo di concorrenti o di Consorzio ex art. 45, comma 2, lett. d) ed e) del D.Lgs. n. 50/2016;</w:t>
      </w:r>
    </w:p>
    <w:p w14:paraId="4E6E3AD9" w14:textId="77777777" w:rsidR="004400BA" w:rsidRDefault="004400BA" w:rsidP="004400BA">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75D479A9" w14:textId="736E8512" w:rsidR="004400BA" w:rsidRDefault="004400BA" w:rsidP="004400BA">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 di tipo orizzontale </w:t>
      </w:r>
    </w:p>
    <w:p w14:paraId="734C38A2"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fra società cooperative di produzione e lavoro ai sensi dell’art. 45, comma 2, lett. b) del D.Lgs. n. 50/2016;</w:t>
      </w:r>
    </w:p>
    <w:p w14:paraId="4E25A2F3"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tra imprese artigiane ai sensi dell’art. 45, comma 2, lett. b) del D.Lgs. 50/2016;</w:t>
      </w:r>
    </w:p>
    <w:p w14:paraId="14E9271C"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stabile ex art. 45, comma 2, lett. c) del D Lgs. 50/2016;</w:t>
      </w:r>
    </w:p>
    <w:p w14:paraId="4F8E270D"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impresa designata quale consorziata esecutrice;</w:t>
      </w:r>
    </w:p>
    <w:p w14:paraId="1B7CFB50" w14:textId="77777777" w:rsidR="004400BA" w:rsidRDefault="004400BA" w:rsidP="004400BA">
      <w:pPr>
        <w:numPr>
          <w:ilvl w:val="0"/>
          <w:numId w:val="1"/>
        </w:numPr>
        <w:suppressAutoHyphens/>
        <w:spacing w:before="120" w:after="120" w:line="36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operatore economico stabilito in altro Stato membro ex art. 45, comma 1, del D.Lgs. 50/2016;</w:t>
      </w:r>
    </w:p>
    <w:p w14:paraId="24C1DA85" w14:textId="77777777" w:rsidR="004400BA" w:rsidRDefault="004400BA" w:rsidP="004400BA">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3BE8EB78" w14:textId="77777777" w:rsidR="004400BA" w:rsidRDefault="004400BA" w:rsidP="004400BA">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ausiliario;</w:t>
      </w:r>
    </w:p>
    <w:p w14:paraId="719E3B8C" w14:textId="77777777" w:rsidR="004400BA" w:rsidRDefault="004400BA" w:rsidP="004400BA">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cooptato;</w:t>
      </w:r>
    </w:p>
    <w:p w14:paraId="5E5F6BB5"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aggregazione di imprese aderenti al contratto di rete _________________________________________ (</w:t>
      </w:r>
      <w:r>
        <w:rPr>
          <w:rFonts w:ascii="Tahoma" w:eastAsia="Times New Roman" w:hAnsi="Tahoma" w:cs="Tahoma"/>
          <w:i/>
          <w:color w:val="000000"/>
          <w:sz w:val="20"/>
          <w:szCs w:val="20"/>
          <w:lang w:eastAsia="ar-SA"/>
        </w:rPr>
        <w:t>specificare la forma</w:t>
      </w:r>
      <w:r>
        <w:rPr>
          <w:rFonts w:ascii="Tahoma" w:eastAsia="Times New Roman" w:hAnsi="Tahoma" w:cs="Tahoma"/>
          <w:color w:val="000000"/>
          <w:sz w:val="20"/>
          <w:szCs w:val="20"/>
          <w:lang w:eastAsia="ar-SA"/>
        </w:rPr>
        <w:t>);</w:t>
      </w:r>
    </w:p>
    <w:p w14:paraId="0DB3F6B8" w14:textId="77777777" w:rsidR="004400BA" w:rsidRDefault="004400BA" w:rsidP="004400BA">
      <w:pPr>
        <w:suppressAutoHyphens/>
        <w:spacing w:after="62" w:line="240" w:lineRule="auto"/>
        <w:ind w:left="426"/>
        <w:jc w:val="center"/>
        <w:rPr>
          <w:rFonts w:ascii="Tahoma" w:eastAsia="Times New Roman" w:hAnsi="Tahoma" w:cs="Tahoma"/>
          <w:color w:val="000000"/>
          <w:sz w:val="20"/>
          <w:szCs w:val="20"/>
          <w:lang w:eastAsia="ar-SA"/>
        </w:rPr>
      </w:pPr>
    </w:p>
    <w:p w14:paraId="4C0C9CE7" w14:textId="77777777" w:rsidR="004400BA" w:rsidRDefault="004400BA" w:rsidP="004400BA">
      <w:pPr>
        <w:suppressAutoHyphens/>
        <w:spacing w:before="119" w:after="0" w:line="240" w:lineRule="auto"/>
        <w:jc w:val="center"/>
        <w:rPr>
          <w:rFonts w:ascii="Tahoma" w:eastAsia="Times New Roman" w:hAnsi="Tahoma" w:cs="Tahoma"/>
          <w:bCs/>
          <w:sz w:val="20"/>
          <w:szCs w:val="20"/>
          <w:lang w:eastAsia="ar-SA"/>
        </w:rPr>
      </w:pPr>
      <w:r>
        <w:rPr>
          <w:rFonts w:ascii="Tahoma" w:eastAsia="Times New Roman" w:hAnsi="Tahoma" w:cs="Tahoma"/>
          <w:b/>
          <w:sz w:val="20"/>
          <w:szCs w:val="20"/>
          <w:lang w:eastAsia="ar-SA"/>
        </w:rPr>
        <w:t>e DICHIARA</w:t>
      </w:r>
    </w:p>
    <w:p w14:paraId="1AEC1C44" w14:textId="77777777" w:rsidR="004400BA" w:rsidRDefault="004400BA" w:rsidP="004400BA">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6F052814" w14:textId="77777777" w:rsidR="004400BA" w:rsidRDefault="004400BA" w:rsidP="004400BA">
      <w:pPr>
        <w:suppressAutoHyphens/>
        <w:spacing w:after="0" w:line="240" w:lineRule="auto"/>
        <w:jc w:val="center"/>
        <w:rPr>
          <w:rFonts w:ascii="Tahoma" w:eastAsia="Times New Roman" w:hAnsi="Tahoma" w:cs="Tahoma"/>
          <w:bCs/>
          <w:sz w:val="20"/>
          <w:szCs w:val="20"/>
          <w:lang w:eastAsia="ar-SA"/>
        </w:rPr>
      </w:pPr>
    </w:p>
    <w:p w14:paraId="33DF7D21" w14:textId="77777777" w:rsidR="004400BA" w:rsidRDefault="004400BA" w:rsidP="004400BA">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1FD02A31" w14:textId="77777777" w:rsidR="004400BA" w:rsidRDefault="004400BA" w:rsidP="004400BA">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0FEF4D0E" w14:textId="77777777" w:rsidR="004400BA" w:rsidRDefault="004400BA" w:rsidP="004400BA">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6A6BCEDA" w14:textId="77777777" w:rsidR="004400BA" w:rsidRDefault="004400BA" w:rsidP="004400BA">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14:paraId="44EB66F3" w14:textId="77777777" w:rsidR="004400BA" w:rsidRDefault="004400BA" w:rsidP="004400BA">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15D94562" w14:textId="77777777" w:rsidR="004400BA" w:rsidRDefault="004400BA" w:rsidP="004400BA">
      <w:pPr>
        <w:numPr>
          <w:ilvl w:val="1"/>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B47708E" w14:textId="77777777" w:rsidR="004400BA" w:rsidRDefault="004400BA" w:rsidP="004400BA">
      <w:pPr>
        <w:numPr>
          <w:ilvl w:val="1"/>
          <w:numId w:val="1"/>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0EB5DB05"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visitato i luoghi dove devono eseguirsi i lavori e 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71A003B7"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22BB6676"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0A5694C3"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bando e del disciplinare di gara, in tutte le loro parti, e di accettare tutte le condizioni e prescrizioni contenute nei sopra citati atti;</w:t>
      </w:r>
    </w:p>
    <w:p w14:paraId="3695B2CA"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bCs/>
          <w:kern w:val="2"/>
          <w:sz w:val="20"/>
          <w:szCs w:val="20"/>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27F8C0D5" w14:textId="77777777" w:rsidR="004400BA" w:rsidRDefault="004400BA" w:rsidP="004400BA">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(o della scadenza intermedia nel caso di partecipazione da parte di un consorzio) della certificazione SOA posseduta;</w:t>
      </w:r>
    </w:p>
    <w:p w14:paraId="0D0A6FDE" w14:textId="77777777" w:rsidR="004400BA" w:rsidRDefault="004400BA" w:rsidP="004400BA">
      <w:pPr>
        <w:suppressAutoHyphens/>
        <w:spacing w:before="119"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64724BDF" w14:textId="77777777" w:rsidR="004400BA" w:rsidRDefault="004400BA" w:rsidP="004400BA">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(o della scadenza intermedia nel caso di partecipazione da parte di un consorzio) della certificazione SOA posseduta, ma l'impresa ha richiesto la verifica in data ________________;</w:t>
      </w:r>
    </w:p>
    <w:p w14:paraId="0FD59B02" w14:textId="77777777" w:rsidR="004400BA" w:rsidRDefault="004400BA" w:rsidP="004400BA">
      <w:pPr>
        <w:suppressAutoHyphens/>
        <w:spacing w:before="119" w:after="0" w:line="240" w:lineRule="auto"/>
        <w:jc w:val="center"/>
        <w:rPr>
          <w:rFonts w:ascii="Tahoma" w:eastAsia="Times New Roman" w:hAnsi="Tahoma" w:cs="Tahoma"/>
          <w:b/>
          <w:bCs/>
          <w:kern w:val="2"/>
          <w:sz w:val="20"/>
          <w:szCs w:val="20"/>
          <w:lang w:eastAsia="ar-SA"/>
        </w:rPr>
      </w:pPr>
      <w:r>
        <w:rPr>
          <w:rFonts w:ascii="Tahoma" w:eastAsia="Times New Roman" w:hAnsi="Tahoma" w:cs="Tahoma"/>
          <w:b/>
          <w:i/>
          <w:iCs/>
          <w:kern w:val="2"/>
          <w:sz w:val="20"/>
          <w:szCs w:val="20"/>
          <w:lang w:eastAsia="ar-SA"/>
        </w:rPr>
        <w:t>e, inoltre:</w:t>
      </w:r>
    </w:p>
    <w:p w14:paraId="10A84BE9" w14:textId="77777777" w:rsidR="004400BA" w:rsidRDefault="004400BA" w:rsidP="004400BA">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2374D541" w14:textId="77777777" w:rsidR="004400BA" w:rsidRDefault="004400BA" w:rsidP="004400BA">
      <w:pPr>
        <w:suppressAutoHyphens/>
        <w:spacing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5425ED83" w14:textId="77777777" w:rsidR="004400BA" w:rsidRDefault="004400BA" w:rsidP="004400BA">
      <w:pPr>
        <w:numPr>
          <w:ilvl w:val="1"/>
          <w:numId w:val="2"/>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_______________________________ per ottenere il rinnovo dell’attestazione in questione, ai sensi di quanto previsto dall’art. 76, comma 5, secondo periodo, del D.P.R. 207/2010</w:t>
      </w:r>
      <w:r w:rsidRPr="0094718F">
        <w:rPr>
          <w:rFonts w:ascii="Tahoma" w:eastAsia="Times New Roman" w:hAnsi="Tahoma" w:cs="Tahoma"/>
          <w:bCs/>
          <w:kern w:val="2"/>
          <w:sz w:val="20"/>
          <w:szCs w:val="20"/>
          <w:u w:val="single"/>
          <w:lang w:eastAsia="ar-SA"/>
        </w:rPr>
        <w:t>,</w:t>
      </w:r>
      <w:r w:rsidRPr="0094718F">
        <w:rPr>
          <w:u w:val="single"/>
        </w:rPr>
        <w:t xml:space="preserve"> </w:t>
      </w:r>
      <w:r w:rsidRPr="0094718F">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4E159EB2" w14:textId="77777777" w:rsidR="004400BA" w:rsidRDefault="004400BA" w:rsidP="004400BA">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2E75DFEB" w14:textId="77777777" w:rsidR="004400BA" w:rsidRPr="00E16D02" w:rsidRDefault="004400BA" w:rsidP="004400BA">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non essere stato sottoposto a fallimento, di non trovarsi in stato di liquidazione coatta o di concordato preventivo, e che non è in corso un procedimento per la dichiarazione di una di tali situazioni nei propri </w:t>
      </w:r>
      <w:r w:rsidRPr="00E16D02">
        <w:rPr>
          <w:rFonts w:ascii="Tahoma" w:eastAsia="Times New Roman" w:hAnsi="Tahoma" w:cs="Tahoma"/>
          <w:color w:val="000000"/>
          <w:sz w:val="20"/>
          <w:szCs w:val="20"/>
          <w:lang w:eastAsia="ar-SA"/>
        </w:rPr>
        <w:t>confronti;</w:t>
      </w:r>
    </w:p>
    <w:p w14:paraId="7B1BF842" w14:textId="77777777" w:rsidR="004400BA" w:rsidRPr="00E16D02"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sidRPr="00E16D02">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7B0FFD86" w14:textId="77777777" w:rsidR="004400BA" w:rsidRDefault="004400BA" w:rsidP="004400BA">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incorrere nelle cause di esclusione di cui all’art. 80, comma 5, lettere f-bis e f-ter del Codice dei contratti pubblici;</w:t>
      </w:r>
    </w:p>
    <w:p w14:paraId="2F7E0022" w14:textId="77777777" w:rsidR="004400BA" w:rsidRDefault="004400BA" w:rsidP="004400BA">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0FD7D4F9" w14:textId="77777777" w:rsidR="004400BA" w:rsidRDefault="004400BA" w:rsidP="004400BA">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661205E8" w14:textId="77777777" w:rsidR="004400BA" w:rsidRDefault="004400BA" w:rsidP="004400BA">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5C7990FD"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3EBC0F7B" w14:textId="77777777" w:rsidR="004400BA" w:rsidRDefault="004400BA" w:rsidP="004400BA">
      <w:pPr>
        <w:numPr>
          <w:ilvl w:val="0"/>
          <w:numId w:val="1"/>
        </w:numPr>
        <w:suppressAutoHyphens/>
        <w:spacing w:after="0" w:line="240" w:lineRule="auto"/>
        <w:ind w:left="357" w:hanging="357"/>
        <w:contextualSpacing/>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4FAAA5CB" w14:textId="77777777" w:rsidR="004400BA" w:rsidRDefault="004400BA" w:rsidP="004400BA">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60A73ADB" w14:textId="77777777" w:rsidR="004400BA" w:rsidRDefault="004400BA" w:rsidP="004400BA">
      <w:pPr>
        <w:numPr>
          <w:ilvl w:val="0"/>
          <w:numId w:val="1"/>
        </w:numPr>
        <w:suppressAutoHyphens/>
        <w:spacing w:before="120" w:after="120" w:line="240" w:lineRule="auto"/>
        <w:ind w:left="357"/>
        <w:jc w:val="both"/>
        <w:rPr>
          <w:rFonts w:ascii="Tahoma" w:eastAsia="Times New Roman" w:hAnsi="Tahoma" w:cs="Tahoma"/>
          <w:color w:val="000000"/>
          <w:sz w:val="20"/>
          <w:szCs w:val="20"/>
          <w:shd w:val="clear" w:color="auto" w:fill="FFFF0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Pr>
          <w:rFonts w:ascii="Tahoma" w:eastAsia="Times New Roman" w:hAnsi="Tahoma" w:cs="Tahoma"/>
          <w:b/>
          <w:i/>
          <w:color w:val="000000"/>
          <w:sz w:val="20"/>
          <w:szCs w:val="20"/>
          <w:lang w:eastAsia="ar-SA"/>
        </w:rPr>
        <w:t>sarà la stazione appaltante a valutare se i fatti dichiarati costituiscano 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89C2CC" w14:textId="77777777" w:rsidR="004400BA" w:rsidRDefault="004400BA" w:rsidP="004400BA">
      <w:pPr>
        <w:numPr>
          <w:ilvl w:val="0"/>
          <w:numId w:val="3"/>
        </w:numPr>
        <w:suppressAutoHyphens/>
        <w:spacing w:after="0" w:line="240" w:lineRule="auto"/>
        <w:ind w:left="357"/>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essere in regola</w:t>
      </w:r>
      <w:r>
        <w:rPr>
          <w:rFonts w:ascii="Tahoma" w:eastAsia="Times New Roman" w:hAnsi="Tahoma" w:cs="Tahoma"/>
          <w:color w:val="000000"/>
          <w:sz w:val="20"/>
          <w:szCs w:val="20"/>
          <w:lang w:eastAsia="ar-SA"/>
        </w:rPr>
        <w:t xml:space="preserve"> con le norme che disciplinano il diritto al lavoro dei disabili di cui alla legge 12 marzo 1999, n. 68 (Articolo 80, comma 5, lettera i)</w:t>
      </w:r>
    </w:p>
    <w:p w14:paraId="6202BA6A" w14:textId="77777777" w:rsidR="004400BA" w:rsidRDefault="004400BA" w:rsidP="004400BA">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1DB65817" w14:textId="77777777" w:rsidR="004400BA" w:rsidRDefault="004400BA" w:rsidP="004400BA">
      <w:pPr>
        <w:numPr>
          <w:ilvl w:val="0"/>
          <w:numId w:val="3"/>
        </w:numPr>
        <w:suppressAutoHyphens/>
        <w:spacing w:before="180" w:after="18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non essere tenuto</w:t>
      </w:r>
      <w:r>
        <w:rPr>
          <w:rFonts w:ascii="Tahoma" w:eastAsia="Times New Roman" w:hAnsi="Tahoma" w:cs="Tahoma"/>
          <w:color w:val="000000"/>
          <w:sz w:val="20"/>
          <w:szCs w:val="20"/>
          <w:lang w:eastAsia="ar-SA"/>
        </w:rPr>
        <w:t xml:space="preserve"> alle norme che disciplinano il diritto al lavoro dei disabili di cui alla legge 12 marzo 1999, n. 68 perché_____________________________________________________________________;</w:t>
      </w:r>
    </w:p>
    <w:p w14:paraId="775E2D30" w14:textId="02DF0453" w:rsidR="004400BA" w:rsidRPr="00274266" w:rsidRDefault="004400BA" w:rsidP="004400BA">
      <w:pPr>
        <w:numPr>
          <w:ilvl w:val="0"/>
          <w:numId w:val="3"/>
        </w:numPr>
        <w:suppressAutoHyphens/>
        <w:spacing w:before="120" w:after="120" w:line="240" w:lineRule="auto"/>
        <w:jc w:val="both"/>
        <w:rPr>
          <w:rFonts w:ascii="Calibri" w:eastAsia="Calibri" w:hAnsi="Calibri" w:cs="Times New Roman"/>
          <w:u w:val="single"/>
          <w:lang w:eastAsia="ar-SA"/>
        </w:rPr>
      </w:pPr>
      <w:r w:rsidRPr="00E16D02">
        <w:rPr>
          <w:rFonts w:ascii="Tahoma" w:eastAsia="Times New Roman" w:hAnsi="Tahoma" w:cs="Tahoma"/>
          <w:color w:val="000000"/>
          <w:sz w:val="20"/>
          <w:szCs w:val="20"/>
          <w:lang w:eastAsia="ar-SA"/>
        </w:rPr>
        <w:t xml:space="preserve">di essere edotto degli obblighi derivanti dal Codice di Comportamento dei dipendenti pubblici </w:t>
      </w:r>
      <w:r w:rsidR="00E16D02">
        <w:rPr>
          <w:rFonts w:ascii="Tahoma" w:eastAsia="Times New Roman" w:hAnsi="Tahoma" w:cs="Tahoma"/>
          <w:color w:val="000000"/>
          <w:sz w:val="20"/>
          <w:szCs w:val="20"/>
          <w:lang w:eastAsia="ar-SA"/>
        </w:rPr>
        <w:t xml:space="preserve">(D.P.R. n. 62/2013) </w:t>
      </w:r>
      <w:r w:rsidRPr="00E16D02">
        <w:rPr>
          <w:rFonts w:ascii="Tahoma" w:eastAsia="Times New Roman" w:hAnsi="Tahoma" w:cs="Tahoma"/>
          <w:color w:val="000000"/>
          <w:sz w:val="20"/>
          <w:szCs w:val="20"/>
          <w:lang w:eastAsia="ar-SA"/>
        </w:rPr>
        <w:t xml:space="preserve">e si impegna, in caso di aggiudicazione, a osservare e far osservare ai propri dipendenti e collaboratori il suddetto codice, </w:t>
      </w:r>
      <w:r w:rsidRPr="00E16D02">
        <w:rPr>
          <w:rFonts w:ascii="Tahoma" w:eastAsia="Times New Roman" w:hAnsi="Tahoma" w:cs="Tahoma"/>
          <w:color w:val="000000"/>
          <w:sz w:val="20"/>
          <w:szCs w:val="20"/>
          <w:u w:val="single"/>
          <w:lang w:eastAsia="ar-SA"/>
        </w:rPr>
        <w:t>pena la risoluzione del contratto</w:t>
      </w:r>
      <w:r w:rsidRPr="00E16D02">
        <w:rPr>
          <w:rFonts w:ascii="Tahoma" w:eastAsia="Times New Roman" w:hAnsi="Tahoma" w:cs="Tahoma"/>
          <w:color w:val="000000"/>
          <w:sz w:val="20"/>
          <w:szCs w:val="20"/>
          <w:lang w:eastAsia="ar-SA"/>
        </w:rPr>
        <w:t>;</w:t>
      </w:r>
    </w:p>
    <w:p w14:paraId="40B5A6B0" w14:textId="40BB1AD9" w:rsidR="00274266" w:rsidRDefault="00274266" w:rsidP="00274266">
      <w:pPr>
        <w:pStyle w:val="Paragrafoelenco"/>
        <w:numPr>
          <w:ilvl w:val="0"/>
          <w:numId w:val="3"/>
        </w:numPr>
        <w:tabs>
          <w:tab w:val="left" w:pos="714"/>
        </w:tabs>
        <w:spacing w:before="80" w:after="120"/>
        <w:rPr>
          <w:sz w:val="20"/>
        </w:rPr>
      </w:pPr>
      <w:r w:rsidRPr="00FE7A12">
        <w:rPr>
          <w:sz w:val="20"/>
        </w:rPr>
        <w:t xml:space="preserve">di </w:t>
      </w:r>
      <w:bookmarkStart w:id="3" w:name="_Hlk122595352"/>
      <w:r w:rsidRPr="00FE7A12">
        <w:rPr>
          <w:sz w:val="20"/>
        </w:rPr>
        <w:t xml:space="preserve">conformarsi al Codice di comportamento dei dipendenti pubblici del Comune di Alseno approvato con delibera di Giunta Delibera di G. C. n. 89 del 28.12.2013 </w:t>
      </w:r>
      <w:r>
        <w:rPr>
          <w:sz w:val="20"/>
        </w:rPr>
        <w:t xml:space="preserve"> (di cui al link </w:t>
      </w:r>
      <w:hyperlink r:id="rId6" w:history="1">
        <w:r w:rsidRPr="00796D19">
          <w:rPr>
            <w:rStyle w:val="Collegamentoipertestuale"/>
            <w:sz w:val="20"/>
          </w:rPr>
          <w:t>https://ww2.gazzettaamministrativa.it/opencms/export/sites/default/_gazzetta_amministrativa/amministrazione_trasparente/_emilia_romagna/_alseno/010_dis_gen/020_att_gen/2017/0004_Documenti_1497711666688/1497711671124_codice_comportamento_dipendenti_xdc_89-2013x.pdf</w:t>
        </w:r>
      </w:hyperlink>
      <w:r>
        <w:rPr>
          <w:sz w:val="20"/>
        </w:rPr>
        <w:t xml:space="preserve"> )</w:t>
      </w:r>
      <w:r w:rsidRPr="00FE7A12">
        <w:rPr>
          <w:sz w:val="20"/>
        </w:rPr>
        <w:t xml:space="preserve">, e di impegnarsi, in caso di aggiudicazione, a osservare e far osservare ai propri dipendenti e collaboratori il suddetto codice, </w:t>
      </w:r>
      <w:r w:rsidRPr="00FE7A12">
        <w:rPr>
          <w:sz w:val="20"/>
          <w:u w:val="single"/>
        </w:rPr>
        <w:t>pena la risoluzione del</w:t>
      </w:r>
      <w:r w:rsidRPr="00FE7A12">
        <w:rPr>
          <w:spacing w:val="-3"/>
          <w:sz w:val="20"/>
          <w:u w:val="single"/>
        </w:rPr>
        <w:t xml:space="preserve"> </w:t>
      </w:r>
      <w:r w:rsidRPr="00FE7A12">
        <w:rPr>
          <w:sz w:val="20"/>
          <w:u w:val="single"/>
        </w:rPr>
        <w:t>contratto</w:t>
      </w:r>
      <w:r w:rsidRPr="00FE7A12">
        <w:rPr>
          <w:sz w:val="20"/>
        </w:rPr>
        <w:t>;</w:t>
      </w:r>
      <w:bookmarkEnd w:id="3"/>
    </w:p>
    <w:p w14:paraId="6501DB89" w14:textId="11DCEFE9" w:rsidR="004720CE" w:rsidRDefault="004720CE" w:rsidP="004720CE">
      <w:pPr>
        <w:pStyle w:val="Paragrafoelenco"/>
        <w:numPr>
          <w:ilvl w:val="0"/>
          <w:numId w:val="3"/>
        </w:numPr>
        <w:spacing w:before="0" w:after="160" w:line="259" w:lineRule="auto"/>
        <w:contextualSpacing/>
        <w:rPr>
          <w:rFonts w:eastAsia="Times New Roman"/>
          <w:b/>
          <w:color w:val="000000"/>
          <w:sz w:val="20"/>
          <w:szCs w:val="20"/>
          <w:lang w:eastAsia="ar-SA"/>
        </w:rPr>
      </w:pPr>
      <w:r w:rsidRPr="00022030">
        <w:rPr>
          <w:rFonts w:eastAsia="Times New Roman"/>
          <w:color w:val="000000"/>
          <w:sz w:val="20"/>
          <w:szCs w:val="20"/>
          <w:lang w:eastAsia="ar-SA"/>
        </w:rPr>
        <w:t xml:space="preserve">di essere iscritto ai sensi del comma 52 dell’art. 1 della Legge 190/2012, nell’elenco dei fornitori, prestatori di servizi ed esecutori di lavori non soggetti a tentativo di infiltrazione mafiosa (c.d. white list), istituito presso la Prefettura della Provincia di </w:t>
      </w:r>
      <w:r>
        <w:rPr>
          <w:rFonts w:eastAsia="Times New Roman"/>
          <w:color w:val="000000"/>
          <w:sz w:val="20"/>
          <w:szCs w:val="20"/>
          <w:lang w:eastAsia="ar-SA"/>
        </w:rPr>
        <w:t>_____________________</w:t>
      </w:r>
      <w:r w:rsidRPr="00022030">
        <w:rPr>
          <w:rFonts w:eastAsia="Times New Roman"/>
          <w:color w:val="000000"/>
          <w:sz w:val="20"/>
          <w:szCs w:val="20"/>
          <w:lang w:eastAsia="ar-SA"/>
        </w:rPr>
        <w:t>______ (indicare la Prefettura della Provincia in cui ha sede legale la ditta) oppure, in alternativa, aver presentato domanda di iscrizione in tale elenco, indicando la data</w:t>
      </w:r>
      <w:r>
        <w:rPr>
          <w:rFonts w:eastAsia="Times New Roman"/>
          <w:color w:val="000000"/>
          <w:sz w:val="20"/>
          <w:szCs w:val="20"/>
          <w:lang w:eastAsia="ar-SA"/>
        </w:rPr>
        <w:t>: ______________</w:t>
      </w:r>
      <w:r w:rsidRPr="00022030">
        <w:rPr>
          <w:rFonts w:eastAsia="Times New Roman"/>
          <w:color w:val="000000"/>
          <w:sz w:val="20"/>
          <w:szCs w:val="20"/>
          <w:lang w:eastAsia="ar-SA"/>
        </w:rPr>
        <w:t xml:space="preserve"> (ai sensi del comma 52 dell’art. 1 della Legge 190/2012 e della Circolare Ministero dell’Interno prot. 25954 del 23/03/2016 e DPCM 18/04/2013, come aggiornato dal DPCM 24/11/2016). </w:t>
      </w:r>
      <w:r w:rsidRPr="00717F5C">
        <w:rPr>
          <w:rFonts w:eastAsia="Times New Roman"/>
          <w:b/>
          <w:color w:val="000000"/>
          <w:sz w:val="20"/>
          <w:szCs w:val="20"/>
          <w:lang w:eastAsia="ar-SA"/>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p>
    <w:p w14:paraId="63EC8221" w14:textId="79F7C201" w:rsidR="008205E6" w:rsidRPr="008205E6" w:rsidRDefault="008205E6" w:rsidP="008205E6">
      <w:pPr>
        <w:pStyle w:val="Paragrafoelenco"/>
        <w:numPr>
          <w:ilvl w:val="0"/>
          <w:numId w:val="3"/>
        </w:numPr>
        <w:spacing w:before="0" w:after="60" w:line="257" w:lineRule="auto"/>
        <w:ind w:left="357" w:hanging="357"/>
        <w:rPr>
          <w:rFonts w:eastAsia="Times New Roman"/>
          <w:bCs/>
          <w:color w:val="000000"/>
          <w:sz w:val="20"/>
          <w:szCs w:val="20"/>
          <w:lang w:eastAsia="ar-SA"/>
        </w:rPr>
      </w:pPr>
      <w:r w:rsidRPr="00010E37">
        <w:rPr>
          <w:rFonts w:eastAsia="Times New Roman"/>
          <w:bCs/>
          <w:color w:val="000000"/>
          <w:sz w:val="20"/>
          <w:szCs w:val="20"/>
          <w:lang w:eastAsia="ar-SA"/>
        </w:rPr>
        <w:t xml:space="preserve">di non trovarsi, in relazione al presente procedimento e nei confronti delle Amministrazioni coinvolte, in una </w:t>
      </w:r>
      <w:r w:rsidRPr="00010E37">
        <w:rPr>
          <w:rFonts w:eastAsia="Times New Roman"/>
          <w:b/>
          <w:color w:val="000000"/>
          <w:sz w:val="20"/>
          <w:szCs w:val="20"/>
          <w:lang w:eastAsia="ar-SA"/>
        </w:rPr>
        <w:t>situazione di conflitto di interesse, anche potenziale</w:t>
      </w:r>
      <w:r w:rsidRPr="00010E37">
        <w:rPr>
          <w:rFonts w:eastAsia="Times New Roman"/>
          <w:bCs/>
          <w:color w:val="000000"/>
          <w:sz w:val="20"/>
          <w:szCs w:val="20"/>
          <w:lang w:eastAsia="ar-SA"/>
        </w:rPr>
        <w:t>;</w:t>
      </w:r>
      <w:bookmarkStart w:id="4" w:name="_GoBack"/>
      <w:bookmarkEnd w:id="4"/>
    </w:p>
    <w:p w14:paraId="69005245" w14:textId="77777777" w:rsidR="004400BA" w:rsidRDefault="004400BA" w:rsidP="004400BA">
      <w:pPr>
        <w:numPr>
          <w:ilvl w:val="0"/>
          <w:numId w:val="3"/>
        </w:numPr>
        <w:suppressAutoHyphens/>
        <w:spacing w:before="119" w:after="62"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che intende ricorrere alla cooptazione dell'impresa 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4C611CFF"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autorizzare il trattamento dei dati personali ai sensi dell’informativa riportata nel paragrafo “TRATTAMENTO DEI DATI PERSONALI” del Disciplinare di gara.</w:t>
      </w:r>
    </w:p>
    <w:p w14:paraId="44A24D1C" w14:textId="77777777" w:rsidR="004400BA" w:rsidRDefault="004400BA" w:rsidP="004400BA">
      <w:pPr>
        <w:suppressAutoHyphens/>
        <w:spacing w:before="119" w:after="240" w:line="240" w:lineRule="auto"/>
        <w:jc w:val="center"/>
      </w:pPr>
    </w:p>
    <w:p w14:paraId="21750949" w14:textId="77777777" w:rsidR="004400BA" w:rsidRDefault="004400BA" w:rsidP="004400BA"/>
    <w:p w14:paraId="0291824D" w14:textId="77777777" w:rsidR="00F64BE4" w:rsidRDefault="00F64BE4"/>
    <w:sectPr w:rsidR="00F64B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5A3C02FD"/>
    <w:multiLevelType w:val="hybridMultilevel"/>
    <w:tmpl w:val="A0F8E234"/>
    <w:name w:val="WW8Num42"/>
    <w:lvl w:ilvl="0" w:tplc="041E649E">
      <w:start w:val="1"/>
      <w:numFmt w:val="lowerLetter"/>
      <w:lvlText w:val="%1)"/>
      <w:lvlJc w:val="left"/>
      <w:pPr>
        <w:ind w:left="720" w:hanging="360"/>
      </w:pPr>
      <w:rPr>
        <w:rFonts w:ascii="Tahoma" w:hAnsi="Tahoma" w:cs="Tahoma" w:hint="default"/>
        <w:b w:val="0"/>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BA"/>
    <w:rsid w:val="000C3FF1"/>
    <w:rsid w:val="00274266"/>
    <w:rsid w:val="002B4FCF"/>
    <w:rsid w:val="002F673A"/>
    <w:rsid w:val="00324B22"/>
    <w:rsid w:val="00367E06"/>
    <w:rsid w:val="004400BA"/>
    <w:rsid w:val="004720CE"/>
    <w:rsid w:val="00797EFE"/>
    <w:rsid w:val="007C58B2"/>
    <w:rsid w:val="008004A9"/>
    <w:rsid w:val="008205E6"/>
    <w:rsid w:val="008209AA"/>
    <w:rsid w:val="00AD7199"/>
    <w:rsid w:val="00DF2800"/>
    <w:rsid w:val="00E16D02"/>
    <w:rsid w:val="00F64B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6156"/>
  <w15:chartTrackingRefBased/>
  <w15:docId w15:val="{0CBBCECD-F33C-4FDD-AA93-968795B0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400BA"/>
    <w:pPr>
      <w:spacing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400BA"/>
    <w:rPr>
      <w:color w:val="0563C1" w:themeColor="hyperlink"/>
      <w:u w:val="single"/>
    </w:rPr>
  </w:style>
  <w:style w:type="paragraph" w:styleId="Paragrafoelenco">
    <w:name w:val="List Paragraph"/>
    <w:basedOn w:val="Normale"/>
    <w:uiPriority w:val="34"/>
    <w:qFormat/>
    <w:rsid w:val="00274266"/>
    <w:pPr>
      <w:spacing w:before="118" w:after="0" w:line="240" w:lineRule="auto"/>
      <w:ind w:left="713" w:hanging="360"/>
      <w:jc w:val="both"/>
    </w:pPr>
    <w:rPr>
      <w:rFonts w:ascii="Tahoma" w:eastAsia="Tahoma" w:hAnsi="Tahoma" w:cs="Tahoma"/>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2.gazzettaamministrativa.it/opencms/export/sites/default/_gazzetta_amministrativa/amministrazione_trasparente/_emilia_romagna/_alseno/010_dis_gen/020_att_gen/2017/0004_Documenti_1497711666688/1497711671124_codice_comportamento_dipendenti_xdc_89-2013x.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2050</Words>
  <Characters>11690</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Arena, Viviana</cp:lastModifiedBy>
  <cp:revision>11</cp:revision>
  <dcterms:created xsi:type="dcterms:W3CDTF">2022-04-14T12:03:00Z</dcterms:created>
  <dcterms:modified xsi:type="dcterms:W3CDTF">2023-01-13T10:29:00Z</dcterms:modified>
</cp:coreProperties>
</file>